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BCDC8" w14:textId="77777777" w:rsidR="00E15CB4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7BFB06F">
                <wp:simplePos x="0" y="0"/>
                <wp:positionH relativeFrom="column">
                  <wp:posOffset>-225425</wp:posOffset>
                </wp:positionH>
                <wp:positionV relativeFrom="paragraph">
                  <wp:posOffset>348615</wp:posOffset>
                </wp:positionV>
                <wp:extent cx="6934835" cy="5594985"/>
                <wp:effectExtent l="0" t="0" r="1841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94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8755A" w14:textId="43058D0B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On the colourful planet Mathedonia, nestled amidst vibrant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thisles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and alien castles, lived Emile, a cheerful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370D51">
                              <w:rPr>
                                <w:rFonts w:ascii="Andika" w:hAnsi="Andika" w:cs="Andika"/>
                              </w:rPr>
                              <w:t>alien, and his trusty robot companion, Aime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. Their adventurous spirits often led them to the distant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ilands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that dotted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Mathedonia's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landscape.</w:t>
                            </w:r>
                          </w:p>
                          <w:p w14:paraId="7A0481C6" w14:textId="0089DDAA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One day, as Emile and Aimee explored an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iland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, they stumbled upon a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solem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standing by the edge of a shimmering loc. A mysterious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gostly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presence enveloped the area, leaving Emile feeling a tinge of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dout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02E2BA3" w14:textId="3BCBE166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Undeterred, they decided to venture into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, where they encountered a peculiar sight – a small lam nibbling on a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crum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near a grand, ancient fireplace. The night of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, a spectral figure, appeared, revealing the tale of a long-lost kingdom.</w:t>
                            </w:r>
                          </w:p>
                          <w:p w14:paraId="7D4DEDD6" w14:textId="0F27BEC6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Emile and Aimee listened intently as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gostly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night described a magical artefact hidden on the island, guarded by riddles and puzzles.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kight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, unable to solve them, sought the help of brave souls.</w:t>
                            </w:r>
                          </w:p>
                          <w:p w14:paraId="655E78C4" w14:textId="44628974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Determined to aid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gostly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knight, Emile and Aimee faced the challenges, navigating through hidden chambers and deciphering ancient codes. As they progressed, the air became thick with an otherworldly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numness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F795850" w14:textId="1AF5FFB5" w:rsidR="00370D51" w:rsidRPr="00370D51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Finally, at the heart of the castle, they uncovered the hidden artefact – a shimmering crystal that held the key to restoring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casle's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lost glory. With a triumphant knock on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doors, Emile and Aimee presented the crystal, dispelling the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gostly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 presence and bringing life back to the once-desolate halls.</w:t>
                            </w:r>
                          </w:p>
                          <w:p w14:paraId="79833B27" w14:textId="6A5F83DD" w:rsidR="00B5262D" w:rsidRPr="0080196F" w:rsidRDefault="00370D51" w:rsidP="00370D5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70D51">
                              <w:rPr>
                                <w:rFonts w:ascii="Andika" w:hAnsi="Andika" w:cs="Andika"/>
                              </w:rPr>
                              <w:t xml:space="preserve">As gratitude, the night bestowed upon them a map revealing more islands to explore. Emile and Aimee set forth, continuing their intergalactic adventures, their bond strengthened by the mystical tale of the Mathedonian </w:t>
                            </w:r>
                            <w:proofErr w:type="spellStart"/>
                            <w:r w:rsidRPr="00370D51">
                              <w:rPr>
                                <w:rFonts w:ascii="Andika" w:hAnsi="Andika" w:cs="Andika"/>
                              </w:rPr>
                              <w:t>casle</w:t>
                            </w:r>
                            <w:proofErr w:type="spellEnd"/>
                            <w:r w:rsidRPr="00370D51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7.45pt;width:546.05pt;height:440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">
                <v:textbox>
                  <w:txbxContent>
                    <w:p w14:paraId="1248755A" w14:textId="43058D0B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On the colourful planet Mathedonia, nestled amidst vibrant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thisles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and alien castles, lived Emile, a cheerful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370D51">
                        <w:rPr>
                          <w:rFonts w:ascii="Andika" w:hAnsi="Andika" w:cs="Andika"/>
                        </w:rPr>
                        <w:t>alien, and his trusty robot companion, Aime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370D51">
                        <w:rPr>
                          <w:rFonts w:ascii="Andika" w:hAnsi="Andika" w:cs="Andika"/>
                        </w:rPr>
                        <w:t xml:space="preserve">. Their adventurous spirits often led them to the distant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ilands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that dotted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Mathedonia's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landscape.</w:t>
                      </w:r>
                    </w:p>
                    <w:p w14:paraId="7A0481C6" w14:textId="0089DDAA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One day, as Emile and Aimee explored an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iland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, they stumbled upon a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solem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standing by the edge of a shimmering loc. A mysterious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gostly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presence enveloped the area, leaving Emile feeling a tinge of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dout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02E2BA3" w14:textId="3BCBE166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Undeterred, they decided to venture into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, where they encountered a peculiar sight – a small lam nibbling on a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crum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near a grand, ancient fireplace. The night of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, a spectral figure, appeared, revealing the tale of a long-lost kingdom.</w:t>
                      </w:r>
                    </w:p>
                    <w:p w14:paraId="7D4DEDD6" w14:textId="0F27BEC6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Emile and Aimee listened intently as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gostly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night described a magical artefact hidden on the island, guarded by riddles and puzzles.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kight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, unable to solve them, sought the help of brave souls.</w:t>
                      </w:r>
                    </w:p>
                    <w:p w14:paraId="655E78C4" w14:textId="44628974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Determined to aid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gostly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knight, Emile and Aimee faced the challenges, navigating through hidden chambers and deciphering ancient codes. As they progressed, the air became thick with an otherworldly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numness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F795850" w14:textId="1AF5FFB5" w:rsidR="00370D51" w:rsidRPr="00370D51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Finally, at the heart of the castle, they uncovered the hidden artefact – a shimmering crystal that held the key to restoring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casle's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lost glory. With a triumphant knock on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doors, Emile and Aimee presented the crystal, dispelling the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gostly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 xml:space="preserve"> presence and bringing life back to the once-desolate halls.</w:t>
                      </w:r>
                    </w:p>
                    <w:p w14:paraId="79833B27" w14:textId="6A5F83DD" w:rsidR="00B5262D" w:rsidRPr="0080196F" w:rsidRDefault="00370D51" w:rsidP="00370D51">
                      <w:pPr>
                        <w:rPr>
                          <w:rFonts w:ascii="Andika" w:hAnsi="Andika" w:cs="Andika"/>
                        </w:rPr>
                      </w:pPr>
                      <w:r w:rsidRPr="00370D51">
                        <w:rPr>
                          <w:rFonts w:ascii="Andika" w:hAnsi="Andika" w:cs="Andika"/>
                        </w:rPr>
                        <w:t xml:space="preserve">As gratitude, the night bestowed upon them a map revealing more islands to explore. Emile and Aimee set forth, continuing their intergalactic adventures, their bond strengthened by the mystical tale of the Mathedonian </w:t>
                      </w:r>
                      <w:proofErr w:type="spellStart"/>
                      <w:r w:rsidRPr="00370D51">
                        <w:rPr>
                          <w:rFonts w:ascii="Andika" w:hAnsi="Andika" w:cs="Andika"/>
                        </w:rPr>
                        <w:t>casle</w:t>
                      </w:r>
                      <w:proofErr w:type="spellEnd"/>
                      <w:r w:rsidRPr="00370D51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D64515">
        <w:rPr>
          <w:rFonts w:ascii="Andika" w:hAnsi="Andika" w:cs="Andika"/>
          <w:i/>
          <w:iCs/>
        </w:rPr>
        <w:t>2</w:t>
      </w:r>
      <w:r w:rsidR="00E15CB4">
        <w:rPr>
          <w:rFonts w:ascii="Andika" w:hAnsi="Andika" w:cs="Andika"/>
          <w:i/>
          <w:iCs/>
        </w:rPr>
        <w:t>0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</w:p>
    <w:p w14:paraId="14A3502D" w14:textId="777863DB" w:rsidR="00292C29" w:rsidRDefault="00E612D3" w:rsidP="00FE3996">
      <w:pPr>
        <w:jc w:val="center"/>
        <w:rPr>
          <w:rFonts w:ascii="Andika" w:hAnsi="Andika" w:cs="Andika"/>
          <w:i/>
          <w:iCs/>
        </w:rPr>
      </w:pPr>
      <w:r>
        <w:rPr>
          <w:rFonts w:ascii="Andika" w:hAnsi="Andika" w:cs="Andika"/>
          <w:i/>
          <w:iCs/>
        </w:rPr>
        <w:t>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284D9B66" w14:textId="77777777" w:rsidR="00D661BA" w:rsidRDefault="00D661BA" w:rsidP="00E469B9"/>
          <w:p w14:paraId="3D97036D" w14:textId="2F0852C7" w:rsidR="00E15CB4" w:rsidRDefault="00E15CB4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31DAA907" w14:textId="77777777" w:rsidR="00D661BA" w:rsidRDefault="00D661BA" w:rsidP="00E469B9"/>
          <w:p w14:paraId="48E100BD" w14:textId="78FF6B19" w:rsidR="00E15CB4" w:rsidRDefault="00E15C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6AE6E621" w14:textId="458BEBA7" w:rsidR="00A442B4" w:rsidRDefault="00A442B4" w:rsidP="00E469B9">
            <w:r>
              <w:t>11.</w:t>
            </w:r>
          </w:p>
          <w:p w14:paraId="26B1E374" w14:textId="77777777" w:rsidR="00E15CB4" w:rsidRDefault="00E15CB4" w:rsidP="00E469B9"/>
          <w:p w14:paraId="748A4905" w14:textId="4EDEEC63" w:rsidR="00D661BA" w:rsidRDefault="00D661BA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00A30D5E" w14:textId="77777777" w:rsidR="00D64515" w:rsidRDefault="00D64515" w:rsidP="00E469B9">
            <w:r>
              <w:t>16.</w:t>
            </w:r>
          </w:p>
          <w:p w14:paraId="7F09A02D" w14:textId="77777777" w:rsidR="00E15CB4" w:rsidRDefault="00E15CB4" w:rsidP="00E469B9"/>
          <w:p w14:paraId="3550ECC2" w14:textId="5256605E" w:rsidR="00E15CB4" w:rsidRDefault="00E15CB4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C979B0D" w14:textId="302C48B0" w:rsidR="00D64515" w:rsidRDefault="00D64515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F2433FD" w14:textId="734E3DFD" w:rsidR="00D64515" w:rsidRDefault="00D64515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AEB4AE7" w14:textId="3365A079" w:rsidR="00D64515" w:rsidRDefault="00D64515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10EBF795" w14:textId="77777777" w:rsidR="00D64515" w:rsidRDefault="00D64515" w:rsidP="00E469B9">
            <w:r>
              <w:t>20</w:t>
            </w:r>
          </w:p>
          <w:p w14:paraId="7FA53929" w14:textId="4FC47C5A" w:rsidR="00D64515" w:rsidRDefault="00D64515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B1936" w14:textId="77777777" w:rsidR="00D57834" w:rsidRDefault="00D57834" w:rsidP="00E612D3">
      <w:pPr>
        <w:spacing w:after="0" w:line="240" w:lineRule="auto"/>
      </w:pPr>
      <w:r>
        <w:separator/>
      </w:r>
    </w:p>
  </w:endnote>
  <w:endnote w:type="continuationSeparator" w:id="0">
    <w:p w14:paraId="364A99D2" w14:textId="77777777" w:rsidR="00D57834" w:rsidRDefault="00D5783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E4CFE" w14:textId="77777777" w:rsidR="00877D16" w:rsidRDefault="00877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77D16" w:rsidRPr="00877D16" w14:paraId="526CF36E" w14:textId="77777777">
      <w:tc>
        <w:tcPr>
          <w:tcW w:w="3005" w:type="dxa"/>
          <w:hideMark/>
        </w:tcPr>
        <w:p w14:paraId="5A82D5E0" w14:textId="77777777" w:rsidR="00877D16" w:rsidRPr="00877D16" w:rsidRDefault="00877D16" w:rsidP="00877D16">
          <w:pPr>
            <w:pStyle w:val="Footer"/>
          </w:pPr>
          <w:hyperlink r:id="rId1" w:history="1">
            <w:r w:rsidRPr="00877D16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6853C937" w14:textId="77777777" w:rsidR="00877D16" w:rsidRPr="00877D16" w:rsidRDefault="00877D16" w:rsidP="00877D16">
          <w:pPr>
            <w:pStyle w:val="Footer"/>
          </w:pPr>
          <w:r w:rsidRPr="00877D16">
            <w:t>www.Emile-Education.com</w:t>
          </w:r>
        </w:p>
      </w:tc>
      <w:tc>
        <w:tcPr>
          <w:tcW w:w="4110" w:type="dxa"/>
          <w:hideMark/>
        </w:tcPr>
        <w:p w14:paraId="715B30D3" w14:textId="77777777" w:rsidR="00877D16" w:rsidRPr="00877D16" w:rsidRDefault="00877D16" w:rsidP="00877D16">
          <w:pPr>
            <w:pStyle w:val="Footer"/>
          </w:pPr>
          <w:r w:rsidRPr="00877D16">
            <w:t>Copyright 2026</w:t>
          </w:r>
        </w:p>
      </w:tc>
    </w:tr>
  </w:tbl>
  <w:p w14:paraId="2E669932" w14:textId="7FB4EA06" w:rsidR="00E612D3" w:rsidRPr="00877D16" w:rsidRDefault="00E612D3" w:rsidP="00877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AA569" w14:textId="77777777" w:rsidR="00877D16" w:rsidRDefault="00877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DB182" w14:textId="77777777" w:rsidR="00D57834" w:rsidRDefault="00D57834" w:rsidP="00E612D3">
      <w:pPr>
        <w:spacing w:after="0" w:line="240" w:lineRule="auto"/>
      </w:pPr>
      <w:r>
        <w:separator/>
      </w:r>
    </w:p>
  </w:footnote>
  <w:footnote w:type="continuationSeparator" w:id="0">
    <w:p w14:paraId="5C68AAEA" w14:textId="77777777" w:rsidR="00D57834" w:rsidRDefault="00D5783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F8891" w14:textId="77777777" w:rsidR="00877D16" w:rsidRDefault="00877D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DD58E6E" w:rsidR="00E612D3" w:rsidRPr="00B1024B" w:rsidRDefault="00D862BD" w:rsidP="00A57D3A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 xml:space="preserve">1A </w:t>
    </w:r>
    <w:r>
      <w:t>–</w:t>
    </w:r>
    <w:r w:rsidR="00A03CB3">
      <w:t xml:space="preserve"> </w:t>
    </w:r>
    <w:r w:rsidR="00BB0430">
      <w:t>7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BB0430">
      <w:rPr>
        <w:rFonts w:cs="Andika"/>
        <w:sz w:val="20"/>
        <w:szCs w:val="20"/>
      </w:rPr>
      <w:t>Silent letters</w:t>
    </w:r>
    <w:r w:rsidR="004F6EE7" w:rsidRPr="004F6EE7">
      <w:rPr>
        <w:rFonts w:cs="Andika"/>
        <w:sz w:val="20"/>
        <w:szCs w:val="20"/>
      </w:rPr>
      <w:t xml:space="preserve">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6EA0" w14:textId="77777777" w:rsidR="00877D16" w:rsidRDefault="00877D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3C67"/>
    <w:rsid w:val="005326F4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77D1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3863"/>
    <w:rsid w:val="00A15B21"/>
    <w:rsid w:val="00A169E8"/>
    <w:rsid w:val="00A219CD"/>
    <w:rsid w:val="00A34218"/>
    <w:rsid w:val="00A40172"/>
    <w:rsid w:val="00A442B4"/>
    <w:rsid w:val="00A5426E"/>
    <w:rsid w:val="00A57D3A"/>
    <w:rsid w:val="00A7341D"/>
    <w:rsid w:val="00A74B1C"/>
    <w:rsid w:val="00A82E49"/>
    <w:rsid w:val="00A846C1"/>
    <w:rsid w:val="00A91542"/>
    <w:rsid w:val="00A92607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57834"/>
    <w:rsid w:val="00D613D0"/>
    <w:rsid w:val="00D6141C"/>
    <w:rsid w:val="00D615AF"/>
    <w:rsid w:val="00D64515"/>
    <w:rsid w:val="00D661BA"/>
    <w:rsid w:val="00D71674"/>
    <w:rsid w:val="00D81CD8"/>
    <w:rsid w:val="00D862BD"/>
    <w:rsid w:val="00D9356F"/>
    <w:rsid w:val="00DC7FFB"/>
    <w:rsid w:val="00DD58D1"/>
    <w:rsid w:val="00DF0D84"/>
    <w:rsid w:val="00E07B6A"/>
    <w:rsid w:val="00E15CB4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77D1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7D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2024-02-01T14:34:00Z</dcterms:created>
  <dcterms:modified xsi:type="dcterms:W3CDTF">2026-03-11T13:23:00Z</dcterms:modified>
</cp:coreProperties>
</file>